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0A4" w:rsidRPr="0042420D" w:rsidRDefault="00032FDE" w:rsidP="00FD2983">
      <w:pPr>
        <w:spacing w:after="0"/>
        <w:rPr>
          <w:b/>
          <w:sz w:val="32"/>
          <w:szCs w:val="32"/>
        </w:rPr>
      </w:pPr>
      <w:r>
        <w:rPr>
          <w:b/>
          <w:noProof/>
          <w:sz w:val="32"/>
          <w:szCs w:val="32"/>
          <w:lang w:eastAsia="zh-TW"/>
        </w:rPr>
        <w:pict>
          <v:shapetype id="_x0000_t202" coordsize="21600,21600" o:spt="202" path="m,l,21600r21600,l21600,xe">
            <v:stroke joinstyle="miter"/>
            <v:path gradientshapeok="t" o:connecttype="rect"/>
          </v:shapetype>
          <v:shape id="_x0000_s1026" type="#_x0000_t202" style="position:absolute;margin-left:344.6pt;margin-top:.8pt;width:191pt;height:69.2pt;z-index:251660288;mso-width-relative:margin;mso-height-relative:margin">
            <v:textbox>
              <w:txbxContent>
                <w:p w:rsidR="00FD2983" w:rsidRPr="00E37E77" w:rsidRDefault="00FD2983" w:rsidP="00FD2983">
                  <w:pPr>
                    <w:spacing w:after="0"/>
                    <w:rPr>
                      <w:rFonts w:ascii="Baskerville Old Face" w:hAnsi="Baskerville Old Face"/>
                      <w:b/>
                      <w:sz w:val="44"/>
                      <w:szCs w:val="44"/>
                    </w:rPr>
                  </w:pPr>
                  <w:r w:rsidRPr="00E37E77">
                    <w:rPr>
                      <w:rFonts w:ascii="Baskerville Old Face" w:hAnsi="Baskerville Old Face"/>
                      <w:b/>
                      <w:sz w:val="44"/>
                      <w:szCs w:val="44"/>
                    </w:rPr>
                    <w:t>McLauchlin</w:t>
                  </w:r>
                </w:p>
                <w:p w:rsidR="00FD2983" w:rsidRPr="00E37E77" w:rsidRDefault="00FD2983" w:rsidP="00FD2983">
                  <w:pPr>
                    <w:spacing w:after="0"/>
                    <w:rPr>
                      <w:rFonts w:ascii="Baskerville Old Face" w:hAnsi="Baskerville Old Face"/>
                      <w:b/>
                      <w:sz w:val="44"/>
                      <w:szCs w:val="44"/>
                    </w:rPr>
                  </w:pPr>
                  <w:r w:rsidRPr="00E37E77">
                    <w:rPr>
                      <w:rFonts w:ascii="Baskerville Old Face" w:hAnsi="Baskerville Old Face"/>
                      <w:b/>
                      <w:sz w:val="44"/>
                      <w:szCs w:val="44"/>
                    </w:rPr>
                    <w:t xml:space="preserve">     Wellness Clinic</w:t>
                  </w:r>
                </w:p>
              </w:txbxContent>
            </v:textbox>
          </v:shape>
        </w:pict>
      </w:r>
      <w:r w:rsidR="009430A4" w:rsidRPr="0042420D">
        <w:rPr>
          <w:b/>
          <w:sz w:val="32"/>
          <w:szCs w:val="32"/>
        </w:rPr>
        <w:t>CONSULTATION FORM</w:t>
      </w:r>
      <w:r w:rsidR="00FD2983" w:rsidRPr="0042420D">
        <w:rPr>
          <w:b/>
          <w:sz w:val="32"/>
          <w:szCs w:val="32"/>
        </w:rPr>
        <w:tab/>
      </w:r>
      <w:r w:rsidR="00FD2983" w:rsidRPr="0042420D">
        <w:rPr>
          <w:b/>
          <w:sz w:val="32"/>
          <w:szCs w:val="32"/>
        </w:rPr>
        <w:tab/>
      </w:r>
      <w:r w:rsidR="00FD2983" w:rsidRPr="0042420D">
        <w:rPr>
          <w:b/>
          <w:sz w:val="32"/>
          <w:szCs w:val="32"/>
        </w:rPr>
        <w:tab/>
      </w:r>
      <w:r w:rsidR="00FD2983" w:rsidRPr="0042420D">
        <w:rPr>
          <w:b/>
          <w:sz w:val="32"/>
          <w:szCs w:val="32"/>
        </w:rPr>
        <w:tab/>
      </w:r>
      <w:r w:rsidR="00FD2983" w:rsidRPr="0042420D">
        <w:rPr>
          <w:b/>
          <w:sz w:val="32"/>
          <w:szCs w:val="32"/>
        </w:rPr>
        <w:tab/>
      </w:r>
    </w:p>
    <w:p w:rsidR="009430A4" w:rsidRPr="0042420D" w:rsidRDefault="009430A4" w:rsidP="00FD2983">
      <w:pPr>
        <w:spacing w:after="0"/>
        <w:rPr>
          <w:b/>
          <w:sz w:val="32"/>
          <w:szCs w:val="32"/>
        </w:rPr>
      </w:pPr>
      <w:r w:rsidRPr="0042420D">
        <w:rPr>
          <w:b/>
          <w:sz w:val="32"/>
          <w:szCs w:val="32"/>
        </w:rPr>
        <w:t>INFORMED CONSENT FOR</w:t>
      </w:r>
    </w:p>
    <w:p w:rsidR="009430A4" w:rsidRDefault="009430A4" w:rsidP="00FD2983">
      <w:pPr>
        <w:spacing w:after="0"/>
      </w:pPr>
      <w:r w:rsidRPr="0042420D">
        <w:rPr>
          <w:b/>
          <w:sz w:val="32"/>
          <w:szCs w:val="32"/>
        </w:rPr>
        <w:t>INFRARED LASER THERAPY</w:t>
      </w:r>
      <w:r w:rsidR="00FD2983" w:rsidRPr="0042420D">
        <w:rPr>
          <w:b/>
        </w:rPr>
        <w:tab/>
      </w:r>
      <w:r w:rsidR="00FD2983">
        <w:tab/>
      </w:r>
      <w:r w:rsidR="00FD2983">
        <w:tab/>
      </w:r>
    </w:p>
    <w:p w:rsidR="00DF2319" w:rsidRPr="00750249" w:rsidRDefault="00DF2319">
      <w:pPr>
        <w:rPr>
          <w:sz w:val="16"/>
          <w:szCs w:val="16"/>
        </w:rPr>
      </w:pPr>
    </w:p>
    <w:p w:rsidR="009430A4" w:rsidRPr="00DF2319" w:rsidRDefault="009430A4">
      <w:pPr>
        <w:rPr>
          <w:sz w:val="24"/>
          <w:szCs w:val="24"/>
        </w:rPr>
      </w:pPr>
      <w:r w:rsidRPr="00DF2319">
        <w:rPr>
          <w:sz w:val="24"/>
          <w:szCs w:val="24"/>
        </w:rPr>
        <w:t xml:space="preserve">Laser therapy </w:t>
      </w:r>
      <w:proofErr w:type="gramStart"/>
      <w:r w:rsidRPr="00DF2319">
        <w:rPr>
          <w:sz w:val="24"/>
          <w:szCs w:val="24"/>
        </w:rPr>
        <w:t>is  a</w:t>
      </w:r>
      <w:proofErr w:type="gramEnd"/>
      <w:r w:rsidRPr="00DF2319">
        <w:rPr>
          <w:sz w:val="24"/>
          <w:szCs w:val="24"/>
        </w:rPr>
        <w:t xml:space="preserve"> safe and effective therapy that is FDA cleared for the temporary relief of pain and reduction of symptoms associated with mild arthritis and muscle pain.  Laser also promotes relaxation of muscle spasm and promotes </w:t>
      </w:r>
      <w:proofErr w:type="spellStart"/>
      <w:r w:rsidRPr="00DF2319">
        <w:rPr>
          <w:sz w:val="24"/>
          <w:szCs w:val="24"/>
        </w:rPr>
        <w:t>vasodilation</w:t>
      </w:r>
      <w:proofErr w:type="spellEnd"/>
      <w:r w:rsidRPr="00DF2319">
        <w:rPr>
          <w:sz w:val="24"/>
          <w:szCs w:val="24"/>
        </w:rPr>
        <w:t>.  Adverse effects from laser therapy are normally rare and temporary.</w:t>
      </w:r>
    </w:p>
    <w:p w:rsidR="009430A4" w:rsidRPr="00DF2319" w:rsidRDefault="009430A4">
      <w:pPr>
        <w:rPr>
          <w:sz w:val="24"/>
          <w:szCs w:val="24"/>
        </w:rPr>
      </w:pPr>
      <w:r w:rsidRPr="00DF2319">
        <w:rPr>
          <w:sz w:val="24"/>
          <w:szCs w:val="24"/>
        </w:rPr>
        <w:t>Pain relief from laser therapy may be dramatic and substantial, lasting for hours, days or weeks.  However, your results may be minimal or insignificant.  Adverse effects of laser therapy may occur from multiple causes including hypersensitivity, preexisting health conditions, thermal effects, excessive pressure from the probe, and laser over-stimulation.  Laser light can damage the retina in your eye.  Always wear the laser protective glasses provided.</w:t>
      </w:r>
    </w:p>
    <w:p w:rsidR="009430A4" w:rsidRPr="00DF2319" w:rsidRDefault="009430A4">
      <w:pPr>
        <w:rPr>
          <w:sz w:val="24"/>
          <w:szCs w:val="24"/>
        </w:rPr>
      </w:pPr>
      <w:r w:rsidRPr="00DF2319">
        <w:rPr>
          <w:sz w:val="24"/>
          <w:szCs w:val="24"/>
        </w:rPr>
        <w:t>The most common adverse effects are:</w:t>
      </w:r>
    </w:p>
    <w:p w:rsidR="009430A4" w:rsidRPr="00DF2319" w:rsidRDefault="009430A4" w:rsidP="009430A4">
      <w:pPr>
        <w:pStyle w:val="ListParagraph"/>
        <w:numPr>
          <w:ilvl w:val="0"/>
          <w:numId w:val="1"/>
        </w:numPr>
        <w:rPr>
          <w:sz w:val="24"/>
          <w:szCs w:val="24"/>
        </w:rPr>
      </w:pPr>
      <w:r w:rsidRPr="00DF2319">
        <w:rPr>
          <w:sz w:val="24"/>
          <w:szCs w:val="24"/>
        </w:rPr>
        <w:t xml:space="preserve"> Temporary increase in pain during application of laser.</w:t>
      </w:r>
    </w:p>
    <w:p w:rsidR="009430A4" w:rsidRPr="00DF2319" w:rsidRDefault="009430A4" w:rsidP="009430A4">
      <w:pPr>
        <w:pStyle w:val="ListParagraph"/>
        <w:numPr>
          <w:ilvl w:val="0"/>
          <w:numId w:val="1"/>
        </w:numPr>
        <w:rPr>
          <w:sz w:val="24"/>
          <w:szCs w:val="24"/>
        </w:rPr>
      </w:pPr>
      <w:r w:rsidRPr="00DF2319">
        <w:rPr>
          <w:sz w:val="24"/>
          <w:szCs w:val="24"/>
        </w:rPr>
        <w:t>Temporary increase in pain the following day after laser therapy.</w:t>
      </w:r>
    </w:p>
    <w:p w:rsidR="009430A4" w:rsidRPr="00DF2319" w:rsidRDefault="009430A4" w:rsidP="009430A4">
      <w:pPr>
        <w:pStyle w:val="ListParagraph"/>
        <w:numPr>
          <w:ilvl w:val="0"/>
          <w:numId w:val="1"/>
        </w:numPr>
        <w:rPr>
          <w:sz w:val="24"/>
          <w:szCs w:val="24"/>
        </w:rPr>
      </w:pPr>
      <w:r w:rsidRPr="00DF2319">
        <w:rPr>
          <w:sz w:val="24"/>
          <w:szCs w:val="24"/>
        </w:rPr>
        <w:t xml:space="preserve">Mild bruising from </w:t>
      </w:r>
      <w:proofErr w:type="spellStart"/>
      <w:r w:rsidRPr="00DF2319">
        <w:rPr>
          <w:sz w:val="24"/>
          <w:szCs w:val="24"/>
        </w:rPr>
        <w:t>vasodilation</w:t>
      </w:r>
      <w:proofErr w:type="spellEnd"/>
      <w:r w:rsidRPr="00DF2319">
        <w:rPr>
          <w:sz w:val="24"/>
          <w:szCs w:val="24"/>
        </w:rPr>
        <w:t xml:space="preserve"> or direct pressure of laser tip.</w:t>
      </w:r>
    </w:p>
    <w:p w:rsidR="009430A4" w:rsidRPr="00DF2319" w:rsidRDefault="009430A4" w:rsidP="009430A4">
      <w:pPr>
        <w:pStyle w:val="ListParagraph"/>
        <w:numPr>
          <w:ilvl w:val="0"/>
          <w:numId w:val="1"/>
        </w:numPr>
        <w:rPr>
          <w:sz w:val="24"/>
          <w:szCs w:val="24"/>
        </w:rPr>
      </w:pPr>
      <w:r w:rsidRPr="00DF2319">
        <w:rPr>
          <w:sz w:val="24"/>
          <w:szCs w:val="24"/>
        </w:rPr>
        <w:t>Temporary dizziness.</w:t>
      </w:r>
    </w:p>
    <w:p w:rsidR="009430A4" w:rsidRDefault="009430A4" w:rsidP="009430A4">
      <w:pPr>
        <w:pStyle w:val="ListParagraph"/>
        <w:numPr>
          <w:ilvl w:val="0"/>
          <w:numId w:val="1"/>
        </w:numPr>
        <w:rPr>
          <w:sz w:val="24"/>
          <w:szCs w:val="24"/>
        </w:rPr>
      </w:pPr>
      <w:r w:rsidRPr="00DF2319">
        <w:rPr>
          <w:sz w:val="24"/>
          <w:szCs w:val="24"/>
        </w:rPr>
        <w:t>Reactions when photosensitizing drugs are used with laser therapy.</w:t>
      </w:r>
    </w:p>
    <w:p w:rsidR="00DF2319" w:rsidRPr="00750249" w:rsidRDefault="00DF2319" w:rsidP="00DF2319">
      <w:pPr>
        <w:pStyle w:val="ListParagraph"/>
        <w:rPr>
          <w:sz w:val="16"/>
          <w:szCs w:val="16"/>
        </w:rPr>
      </w:pPr>
    </w:p>
    <w:p w:rsidR="009430A4" w:rsidRDefault="009430A4" w:rsidP="00DF2319">
      <w:pPr>
        <w:rPr>
          <w:b/>
          <w:sz w:val="24"/>
          <w:szCs w:val="24"/>
        </w:rPr>
      </w:pPr>
      <w:r w:rsidRPr="0042420D">
        <w:rPr>
          <w:b/>
          <w:sz w:val="24"/>
          <w:szCs w:val="24"/>
        </w:rPr>
        <w:t>I understand the risks of laser therapy and agree to the treatment program outline by my doctor.</w:t>
      </w:r>
    </w:p>
    <w:p w:rsidR="00750249" w:rsidRPr="00750249" w:rsidRDefault="00750249" w:rsidP="00DF2319">
      <w:pPr>
        <w:rPr>
          <w:b/>
          <w:sz w:val="16"/>
          <w:szCs w:val="16"/>
        </w:rPr>
      </w:pPr>
    </w:p>
    <w:p w:rsidR="009430A4" w:rsidRDefault="00750249" w:rsidP="009430A4">
      <w:r>
        <w:t>Please Print Name</w:t>
      </w:r>
      <w:proofErr w:type="gramStart"/>
      <w:r w:rsidR="009430A4">
        <w:t>:_</w:t>
      </w:r>
      <w:proofErr w:type="gramEnd"/>
      <w:r w:rsidR="009430A4">
        <w:t>____________________________________________</w:t>
      </w:r>
      <w:r>
        <w:t>__</w:t>
      </w:r>
      <w:r w:rsidR="009430A4">
        <w:t>_____________________</w:t>
      </w:r>
      <w:r>
        <w:t>_</w:t>
      </w:r>
    </w:p>
    <w:p w:rsidR="00DF2319" w:rsidRPr="00750249" w:rsidRDefault="00DF2319" w:rsidP="009430A4">
      <w:pPr>
        <w:rPr>
          <w:sz w:val="16"/>
          <w:szCs w:val="16"/>
        </w:rPr>
      </w:pPr>
    </w:p>
    <w:p w:rsidR="009430A4" w:rsidRDefault="00750249" w:rsidP="009430A4">
      <w:r>
        <w:t>Patient Signature</w:t>
      </w:r>
      <w:proofErr w:type="gramStart"/>
      <w:r w:rsidR="009430A4">
        <w:t>:_</w:t>
      </w:r>
      <w:proofErr w:type="gramEnd"/>
      <w:r w:rsidR="009430A4">
        <w:t>_____________________________________________</w:t>
      </w:r>
      <w:r>
        <w:t>Date:___________________</w:t>
      </w:r>
    </w:p>
    <w:p w:rsidR="00DF2319" w:rsidRPr="00750249" w:rsidRDefault="00DF2319" w:rsidP="009430A4">
      <w:pPr>
        <w:rPr>
          <w:sz w:val="16"/>
          <w:szCs w:val="16"/>
        </w:rPr>
      </w:pPr>
    </w:p>
    <w:p w:rsidR="009430A4" w:rsidRDefault="009430A4" w:rsidP="009430A4">
      <w:r>
        <w:t>Date of Birth</w:t>
      </w:r>
      <w:proofErr w:type="gramStart"/>
      <w:r>
        <w:t>:_</w:t>
      </w:r>
      <w:proofErr w:type="gramEnd"/>
      <w:r>
        <w:t>_________________________________________________________________________</w:t>
      </w:r>
    </w:p>
    <w:p w:rsidR="00DF2319" w:rsidRPr="00750249" w:rsidRDefault="00DF2319" w:rsidP="009430A4">
      <w:pPr>
        <w:rPr>
          <w:sz w:val="16"/>
          <w:szCs w:val="16"/>
        </w:rPr>
      </w:pPr>
    </w:p>
    <w:p w:rsidR="009430A4" w:rsidRDefault="009430A4" w:rsidP="009430A4">
      <w:r>
        <w:t>Employee Witness</w:t>
      </w:r>
      <w:proofErr w:type="gramStart"/>
      <w:r>
        <w:t>:_</w:t>
      </w:r>
      <w:proofErr w:type="gramEnd"/>
      <w:r>
        <w:t>____________________________________________Date:____________________</w:t>
      </w:r>
    </w:p>
    <w:p w:rsidR="00DF2319" w:rsidRPr="00750249" w:rsidRDefault="00DF2319" w:rsidP="009430A4">
      <w:pPr>
        <w:rPr>
          <w:sz w:val="16"/>
          <w:szCs w:val="16"/>
        </w:rPr>
      </w:pPr>
    </w:p>
    <w:p w:rsidR="009430A4" w:rsidRPr="0042420D" w:rsidRDefault="009430A4" w:rsidP="009430A4">
      <w:pPr>
        <w:rPr>
          <w:b/>
        </w:rPr>
      </w:pPr>
      <w:proofErr w:type="spellStart"/>
      <w:r w:rsidRPr="0042420D">
        <w:rPr>
          <w:b/>
          <w:sz w:val="28"/>
          <w:szCs w:val="28"/>
        </w:rPr>
        <w:t>KLaser</w:t>
      </w:r>
      <w:proofErr w:type="spellEnd"/>
      <w:r w:rsidRPr="0042420D">
        <w:rPr>
          <w:b/>
          <w:sz w:val="28"/>
          <w:szCs w:val="28"/>
        </w:rPr>
        <w:t xml:space="preserve"> Pricing</w:t>
      </w:r>
      <w:r w:rsidRPr="0042420D">
        <w:rPr>
          <w:b/>
        </w:rPr>
        <w:t>:</w:t>
      </w:r>
    </w:p>
    <w:p w:rsidR="009430A4" w:rsidRDefault="00FD2983" w:rsidP="00DF2319">
      <w:pPr>
        <w:spacing w:after="120"/>
      </w:pPr>
      <w:proofErr w:type="spellStart"/>
      <w:r>
        <w:t>KLaser</w:t>
      </w:r>
      <w:proofErr w:type="spellEnd"/>
      <w:r>
        <w:tab/>
      </w:r>
      <w:r>
        <w:tab/>
      </w:r>
      <w:r>
        <w:tab/>
      </w:r>
      <w:r>
        <w:tab/>
      </w:r>
      <w:r>
        <w:tab/>
      </w:r>
      <w:r>
        <w:tab/>
        <w:t>$4</w:t>
      </w:r>
      <w:r w:rsidR="006808AB">
        <w:t>7</w:t>
      </w:r>
      <w:r>
        <w:t>.00</w:t>
      </w:r>
    </w:p>
    <w:p w:rsidR="00FD2983" w:rsidRDefault="00FD2983" w:rsidP="00DF2319">
      <w:pPr>
        <w:spacing w:after="120"/>
      </w:pPr>
      <w:proofErr w:type="spellStart"/>
      <w:r>
        <w:t>KLaser</w:t>
      </w:r>
      <w:proofErr w:type="spellEnd"/>
      <w:r>
        <w:t xml:space="preserve"> with Chiropractic Adjustment</w:t>
      </w:r>
      <w:r>
        <w:tab/>
      </w:r>
      <w:r>
        <w:tab/>
        <w:t>$5</w:t>
      </w:r>
      <w:r w:rsidR="006808AB">
        <w:t>7</w:t>
      </w:r>
      <w:r>
        <w:t>.00</w:t>
      </w:r>
    </w:p>
    <w:p w:rsidR="00FD2983" w:rsidRDefault="00FD2983" w:rsidP="00DF2319">
      <w:pPr>
        <w:spacing w:after="120"/>
      </w:pPr>
      <w:proofErr w:type="spellStart"/>
      <w:r>
        <w:t>KLaser</w:t>
      </w:r>
      <w:proofErr w:type="spellEnd"/>
      <w:r>
        <w:t xml:space="preserve"> with Acupuncture</w:t>
      </w:r>
      <w:r>
        <w:tab/>
      </w:r>
      <w:r>
        <w:tab/>
      </w:r>
      <w:r>
        <w:tab/>
        <w:t>$5</w:t>
      </w:r>
      <w:r w:rsidR="006808AB">
        <w:t>7</w:t>
      </w:r>
      <w:r>
        <w:t>.00</w:t>
      </w:r>
    </w:p>
    <w:p w:rsidR="00FD2983" w:rsidRDefault="00FD2983" w:rsidP="009430A4">
      <w:proofErr w:type="spellStart"/>
      <w:r>
        <w:t>KLaser</w:t>
      </w:r>
      <w:proofErr w:type="spellEnd"/>
      <w:r>
        <w:t xml:space="preserve"> with Spinal Decompression</w:t>
      </w:r>
      <w:r>
        <w:tab/>
      </w:r>
      <w:r>
        <w:tab/>
        <w:t>$5</w:t>
      </w:r>
      <w:r w:rsidR="006808AB">
        <w:t>7</w:t>
      </w:r>
      <w:r>
        <w:t>.00</w:t>
      </w:r>
      <w:r w:rsidR="002C3BB8">
        <w:tab/>
      </w:r>
      <w:r w:rsidR="002C3BB8">
        <w:tab/>
      </w:r>
      <w:r w:rsidR="00F42B42" w:rsidRPr="00F42B42">
        <w:rPr>
          <w:b/>
        </w:rPr>
        <w:t xml:space="preserve">Patient </w:t>
      </w:r>
      <w:r w:rsidR="002C3BB8" w:rsidRPr="00F42B42">
        <w:rPr>
          <w:b/>
        </w:rPr>
        <w:t>Initials</w:t>
      </w:r>
      <w:r w:rsidR="002C3BB8" w:rsidRPr="002C3BB8">
        <w:rPr>
          <w:b/>
        </w:rPr>
        <w:t>_</w:t>
      </w:r>
      <w:r w:rsidR="002C3BB8">
        <w:t>___________________________</w:t>
      </w:r>
    </w:p>
    <w:sectPr w:rsidR="00FD2983" w:rsidSect="00FD298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A6E6E"/>
    <w:multiLevelType w:val="hybridMultilevel"/>
    <w:tmpl w:val="81BEB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9430A4"/>
    <w:rsid w:val="00032FDE"/>
    <w:rsid w:val="00285808"/>
    <w:rsid w:val="002C3BB8"/>
    <w:rsid w:val="002D3D74"/>
    <w:rsid w:val="0042420D"/>
    <w:rsid w:val="00573350"/>
    <w:rsid w:val="006808AB"/>
    <w:rsid w:val="00750249"/>
    <w:rsid w:val="00794763"/>
    <w:rsid w:val="009430A4"/>
    <w:rsid w:val="00DF2319"/>
    <w:rsid w:val="00E021C2"/>
    <w:rsid w:val="00E37E77"/>
    <w:rsid w:val="00F42B42"/>
    <w:rsid w:val="00F432D4"/>
    <w:rsid w:val="00FD29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2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0A4"/>
    <w:pPr>
      <w:ind w:left="720"/>
      <w:contextualSpacing/>
    </w:pPr>
  </w:style>
  <w:style w:type="paragraph" w:styleId="BalloonText">
    <w:name w:val="Balloon Text"/>
    <w:basedOn w:val="Normal"/>
    <w:link w:val="BalloonTextChar"/>
    <w:uiPriority w:val="99"/>
    <w:semiHidden/>
    <w:unhideWhenUsed/>
    <w:rsid w:val="00FD2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9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2</cp:revision>
  <cp:lastPrinted>2016-09-08T14:12:00Z</cp:lastPrinted>
  <dcterms:created xsi:type="dcterms:W3CDTF">2018-02-01T13:53:00Z</dcterms:created>
  <dcterms:modified xsi:type="dcterms:W3CDTF">2018-02-01T13:53:00Z</dcterms:modified>
</cp:coreProperties>
</file>